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7C" w:rsidRPr="00E31D70" w:rsidRDefault="002F2812" w:rsidP="004D19E4">
      <w:pPr>
        <w:tabs>
          <w:tab w:val="left" w:pos="5400"/>
        </w:tabs>
        <w:spacing w:line="280" w:lineRule="exact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⑥</w:t>
      </w:r>
      <w:r w:rsidR="009C7A50">
        <w:rPr>
          <w:rFonts w:ascii="ＭＳ Ｐゴシック" w:eastAsia="ＭＳ Ｐゴシック" w:hAnsi="ＭＳ Ｐゴシック" w:hint="eastAsia"/>
          <w:b/>
          <w:sz w:val="28"/>
          <w:szCs w:val="28"/>
        </w:rPr>
        <w:t>アドバイス</w:t>
      </w:r>
      <w:r w:rsidR="00230A7C" w:rsidRPr="00230A7C">
        <w:rPr>
          <w:rFonts w:ascii="ＭＳ Ｐゴシック" w:eastAsia="ＭＳ Ｐゴシック" w:hAnsi="ＭＳ Ｐゴシック" w:hint="eastAsia"/>
          <w:b/>
          <w:sz w:val="28"/>
          <w:szCs w:val="28"/>
        </w:rPr>
        <w:t>シート</w:t>
      </w:r>
    </w:p>
    <w:p w:rsidR="00BA37F7" w:rsidRDefault="00BA37F7" w:rsidP="004D19E4">
      <w:pPr>
        <w:rPr>
          <w:rFonts w:ascii="HG丸ｺﾞｼｯｸM-PRO" w:eastAsia="HG丸ｺﾞｼｯｸM-PRO" w:hint="eastAsia"/>
          <w:sz w:val="24"/>
        </w:rPr>
      </w:pPr>
    </w:p>
    <w:p w:rsidR="00230A7C" w:rsidRPr="008F2C03" w:rsidRDefault="00230A7C" w:rsidP="004D19E4">
      <w:pPr>
        <w:rPr>
          <w:rFonts w:ascii="HG丸ｺﾞｼｯｸM-PRO" w:eastAsia="HG丸ｺﾞｼｯｸM-PRO" w:hint="eastAsia"/>
          <w:sz w:val="24"/>
        </w:rPr>
      </w:pPr>
    </w:p>
    <w:p w:rsidR="00BA37F7" w:rsidRPr="008F2C03" w:rsidRDefault="00BA37F7" w:rsidP="00BA37F7">
      <w:pPr>
        <w:jc w:val="center"/>
        <w:rPr>
          <w:rFonts w:ascii="HG丸ｺﾞｼｯｸM-PRO" w:eastAsia="HG丸ｺﾞｼｯｸM-PRO" w:hint="eastAsia"/>
          <w:sz w:val="24"/>
        </w:rPr>
      </w:pPr>
      <w:r w:rsidRPr="008F2C03">
        <w:rPr>
          <w:rFonts w:ascii="HG丸ｺﾞｼｯｸM-PRO" w:eastAsia="HG丸ｺﾞｼｯｸM-PRO" w:hint="eastAsia"/>
          <w:sz w:val="24"/>
        </w:rPr>
        <w:t>予選第</w:t>
      </w:r>
      <w:r w:rsidRPr="008F2C03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8F2C03">
        <w:rPr>
          <w:rFonts w:ascii="HG丸ｺﾞｼｯｸM-PRO" w:eastAsia="HG丸ｺﾞｼｯｸM-PRO" w:hint="eastAsia"/>
          <w:sz w:val="24"/>
        </w:rPr>
        <w:t>試合・決勝トーナメント１回戦・準々決勝・準決勝・決勝</w:t>
      </w:r>
    </w:p>
    <w:p w:rsidR="002903DE" w:rsidRDefault="002903DE" w:rsidP="002903DE">
      <w:pPr>
        <w:rPr>
          <w:rFonts w:ascii="HG丸ｺﾞｼｯｸM-PRO" w:eastAsia="HG丸ｺﾞｼｯｸM-PRO" w:hint="eastAsia"/>
          <w:sz w:val="24"/>
        </w:rPr>
      </w:pPr>
    </w:p>
    <w:p w:rsidR="004D19E4" w:rsidRPr="008F2C03" w:rsidRDefault="004D19E4" w:rsidP="002903DE">
      <w:pPr>
        <w:rPr>
          <w:rFonts w:ascii="HG丸ｺﾞｼｯｸM-PRO" w:eastAsia="HG丸ｺﾞｼｯｸM-PRO" w:hint="eastAsia"/>
          <w:sz w:val="24"/>
        </w:rPr>
      </w:pPr>
    </w:p>
    <w:p w:rsidR="00626F28" w:rsidRDefault="00BA37F7" w:rsidP="00F06BFE">
      <w:pPr>
        <w:ind w:firstLineChars="225" w:firstLine="540"/>
        <w:rPr>
          <w:rFonts w:ascii="HG丸ｺﾞｼｯｸM-PRO" w:eastAsia="HG丸ｺﾞｼｯｸM-PRO" w:hint="eastAsia"/>
          <w:sz w:val="24"/>
          <w:u w:val="single"/>
        </w:rPr>
      </w:pPr>
      <w:r w:rsidRPr="008F2C03">
        <w:rPr>
          <w:rFonts w:ascii="HG丸ｺﾞｼｯｸM-PRO" w:eastAsia="HG丸ｺﾞｼｯｸM-PRO" w:hint="eastAsia"/>
          <w:sz w:val="24"/>
        </w:rPr>
        <w:t>学校名</w:t>
      </w:r>
      <w:r w:rsidRPr="008F2C03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386BAA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Pr="008F2C03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B631C7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Pr="008F2C0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B631C7">
        <w:rPr>
          <w:rFonts w:ascii="HG丸ｺﾞｼｯｸM-PRO" w:eastAsia="HG丸ｺﾞｼｯｸM-PRO" w:hint="eastAsia"/>
          <w:sz w:val="24"/>
          <w:u w:val="single"/>
        </w:rPr>
        <w:t xml:space="preserve">（　</w:t>
      </w:r>
      <w:r w:rsidR="009663A3">
        <w:rPr>
          <w:rFonts w:ascii="HG丸ｺﾞｼｯｸM-PRO" w:eastAsia="HG丸ｺﾞｼｯｸM-PRO" w:hint="eastAsia"/>
          <w:sz w:val="24"/>
          <w:u w:val="single"/>
        </w:rPr>
        <w:t>肯定側・否定</w:t>
      </w:r>
      <w:r w:rsidR="00B631C7">
        <w:rPr>
          <w:rFonts w:ascii="HG丸ｺﾞｼｯｸM-PRO" w:eastAsia="HG丸ｺﾞｼｯｸM-PRO" w:hint="eastAsia"/>
          <w:sz w:val="24"/>
          <w:u w:val="single"/>
        </w:rPr>
        <w:t>側</w:t>
      </w:r>
      <w:r w:rsidR="009663A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B631C7">
        <w:rPr>
          <w:rFonts w:ascii="HG丸ｺﾞｼｯｸM-PRO" w:eastAsia="HG丸ｺﾞｼｯｸM-PRO" w:hint="eastAsia"/>
          <w:sz w:val="24"/>
          <w:u w:val="single"/>
        </w:rPr>
        <w:t>）</w:t>
      </w:r>
    </w:p>
    <w:p w:rsidR="00F06BFE" w:rsidRDefault="00F06BFE" w:rsidP="00F06BFE">
      <w:pPr>
        <w:rPr>
          <w:rFonts w:ascii="HG丸ｺﾞｼｯｸM-PRO" w:eastAsia="HG丸ｺﾞｼｯｸM-PRO" w:hint="eastAsia"/>
          <w:sz w:val="24"/>
          <w:u w:val="single"/>
        </w:rPr>
      </w:pPr>
    </w:p>
    <w:p w:rsidR="00F06BFE" w:rsidRDefault="00F06BFE" w:rsidP="00F06BFE">
      <w:pPr>
        <w:rPr>
          <w:rFonts w:ascii="HG丸ｺﾞｼｯｸM-PRO" w:eastAsia="HG丸ｺﾞｼｯｸM-PRO" w:hint="eastAsia"/>
          <w:sz w:val="24"/>
        </w:rPr>
      </w:pPr>
    </w:p>
    <w:p w:rsidR="006F1391" w:rsidRDefault="006F1391" w:rsidP="00F06BFE">
      <w:pPr>
        <w:rPr>
          <w:rFonts w:ascii="HG丸ｺﾞｼｯｸM-PRO" w:eastAsia="HG丸ｺﾞｼｯｸM-PRO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6F1391" w:rsidRPr="009C7EFF" w:rsidTr="009C7EFF">
        <w:trPr>
          <w:trHeight w:val="360"/>
        </w:trPr>
        <w:tc>
          <w:tcPr>
            <w:tcW w:w="19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9C7EFF">
              <w:rPr>
                <w:rFonts w:ascii="HG丸ｺﾞｼｯｸM-PRO" w:eastAsia="HG丸ｺﾞｼｯｸM-PRO" w:hint="eastAsia"/>
                <w:sz w:val="36"/>
                <w:szCs w:val="36"/>
              </w:rPr>
              <w:t>ステージ</w:t>
            </w:r>
          </w:p>
        </w:tc>
        <w:tc>
          <w:tcPr>
            <w:tcW w:w="67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9C7EFF">
              <w:rPr>
                <w:rFonts w:ascii="HG丸ｺﾞｼｯｸM-PRO" w:eastAsia="HG丸ｺﾞｼｯｸM-PRO" w:hint="eastAsia"/>
                <w:sz w:val="36"/>
                <w:szCs w:val="36"/>
              </w:rPr>
              <w:t>改善点</w:t>
            </w:r>
          </w:p>
        </w:tc>
      </w:tr>
      <w:tr w:rsidR="006F1391" w:rsidRPr="009C7EFF" w:rsidTr="009C7EFF">
        <w:trPr>
          <w:trHeight w:val="1360"/>
        </w:trPr>
        <w:tc>
          <w:tcPr>
            <w:tcW w:w="19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9C7EFF">
              <w:rPr>
                <w:rFonts w:ascii="HG丸ｺﾞｼｯｸM-PRO" w:eastAsia="HG丸ｺﾞｼｯｸM-PRO" w:hint="eastAsia"/>
                <w:sz w:val="36"/>
                <w:szCs w:val="36"/>
              </w:rPr>
              <w:t>立論</w:t>
            </w:r>
          </w:p>
        </w:tc>
        <w:tc>
          <w:tcPr>
            <w:tcW w:w="67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6F1391" w:rsidRPr="009C7EFF" w:rsidTr="009C7EFF">
        <w:trPr>
          <w:trHeight w:val="1266"/>
        </w:trPr>
        <w:tc>
          <w:tcPr>
            <w:tcW w:w="19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9C7EFF">
              <w:rPr>
                <w:rFonts w:ascii="HG丸ｺﾞｼｯｸM-PRO" w:eastAsia="HG丸ｺﾞｼｯｸM-PRO" w:hint="eastAsia"/>
                <w:sz w:val="36"/>
                <w:szCs w:val="36"/>
              </w:rPr>
              <w:t>質疑</w:t>
            </w:r>
          </w:p>
        </w:tc>
        <w:tc>
          <w:tcPr>
            <w:tcW w:w="67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6F1391" w:rsidRPr="009C7EFF" w:rsidTr="009C7EFF">
        <w:trPr>
          <w:trHeight w:val="1269"/>
        </w:trPr>
        <w:tc>
          <w:tcPr>
            <w:tcW w:w="19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9C7EFF">
              <w:rPr>
                <w:rFonts w:ascii="HG丸ｺﾞｼｯｸM-PRO" w:eastAsia="HG丸ｺﾞｼｯｸM-PRO" w:hint="eastAsia"/>
                <w:sz w:val="36"/>
                <w:szCs w:val="36"/>
              </w:rPr>
              <w:t>応答</w:t>
            </w:r>
          </w:p>
        </w:tc>
        <w:tc>
          <w:tcPr>
            <w:tcW w:w="67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6F1391" w:rsidRPr="009C7EFF" w:rsidTr="009C7EFF">
        <w:trPr>
          <w:trHeight w:val="1273"/>
        </w:trPr>
        <w:tc>
          <w:tcPr>
            <w:tcW w:w="19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9C7EFF">
              <w:rPr>
                <w:rFonts w:ascii="HG丸ｺﾞｼｯｸM-PRO" w:eastAsia="HG丸ｺﾞｼｯｸM-PRO" w:hint="eastAsia"/>
                <w:sz w:val="36"/>
                <w:szCs w:val="36"/>
              </w:rPr>
              <w:t>第</w:t>
            </w:r>
            <w:r w:rsidR="00E069CD">
              <w:rPr>
                <w:rFonts w:ascii="HG丸ｺﾞｼｯｸM-PRO" w:eastAsia="HG丸ｺﾞｼｯｸM-PRO" w:hint="eastAsia"/>
                <w:sz w:val="36"/>
                <w:szCs w:val="36"/>
              </w:rPr>
              <w:t>１</w:t>
            </w:r>
            <w:r w:rsidRPr="009C7EFF">
              <w:rPr>
                <w:rFonts w:ascii="HG丸ｺﾞｼｯｸM-PRO" w:eastAsia="HG丸ｺﾞｼｯｸM-PRO" w:hint="eastAsia"/>
                <w:sz w:val="36"/>
                <w:szCs w:val="36"/>
              </w:rPr>
              <w:t>反駁</w:t>
            </w:r>
          </w:p>
        </w:tc>
        <w:tc>
          <w:tcPr>
            <w:tcW w:w="67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6F1391" w:rsidRPr="009C7EFF" w:rsidTr="009C7EFF">
        <w:trPr>
          <w:trHeight w:val="1250"/>
        </w:trPr>
        <w:tc>
          <w:tcPr>
            <w:tcW w:w="19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9C7EFF">
              <w:rPr>
                <w:rFonts w:ascii="HG丸ｺﾞｼｯｸM-PRO" w:eastAsia="HG丸ｺﾞｼｯｸM-PRO" w:hint="eastAsia"/>
                <w:sz w:val="36"/>
                <w:szCs w:val="36"/>
              </w:rPr>
              <w:t>第</w:t>
            </w:r>
            <w:r w:rsidR="00E069CD">
              <w:rPr>
                <w:rFonts w:ascii="HG丸ｺﾞｼｯｸM-PRO" w:eastAsia="HG丸ｺﾞｼｯｸM-PRO" w:hint="eastAsia"/>
                <w:sz w:val="36"/>
                <w:szCs w:val="36"/>
              </w:rPr>
              <w:t>２</w:t>
            </w:r>
            <w:r w:rsidRPr="009C7EFF">
              <w:rPr>
                <w:rFonts w:ascii="HG丸ｺﾞｼｯｸM-PRO" w:eastAsia="HG丸ｺﾞｼｯｸM-PRO" w:hint="eastAsia"/>
                <w:sz w:val="36"/>
                <w:szCs w:val="36"/>
              </w:rPr>
              <w:t>反駁</w:t>
            </w:r>
          </w:p>
        </w:tc>
        <w:tc>
          <w:tcPr>
            <w:tcW w:w="67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6F1391" w:rsidRPr="009C7EFF" w:rsidTr="009C7EFF">
        <w:trPr>
          <w:trHeight w:val="1268"/>
        </w:trPr>
        <w:tc>
          <w:tcPr>
            <w:tcW w:w="1951" w:type="dxa"/>
            <w:vAlign w:val="center"/>
          </w:tcPr>
          <w:p w:rsidR="006F1391" w:rsidRPr="009C7EFF" w:rsidRDefault="00CC7A92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>全体</w:t>
            </w:r>
          </w:p>
        </w:tc>
        <w:tc>
          <w:tcPr>
            <w:tcW w:w="6751" w:type="dxa"/>
            <w:vAlign w:val="center"/>
          </w:tcPr>
          <w:p w:rsidR="006F1391" w:rsidRPr="009C7EFF" w:rsidRDefault="006F1391" w:rsidP="009C7EFF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</w:tbl>
    <w:p w:rsidR="006F1391" w:rsidRDefault="006F1391" w:rsidP="006F1391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F06BFE" w:rsidRPr="006F1391" w:rsidRDefault="00A12176" w:rsidP="006F1391">
      <w:pPr>
        <w:ind w:firstLineChars="100" w:firstLine="210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72100" cy="238125"/>
                <wp:effectExtent l="9525" t="6350" r="9525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91" w:rsidRPr="00230A7C" w:rsidRDefault="006F1391" w:rsidP="006F139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[用紙回付ルート]</w:t>
                            </w:r>
                            <w:r w:rsidRPr="007716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230A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試合中：肯定側…副審１／否定側…副審２　⇒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試合終了後：各チーム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23pt;height:18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">
                <v:stroke dashstyle="1 1"/>
                <v:textbox inset="5.85pt,.7pt,5.85pt,.7pt">
                  <w:txbxContent>
                    <w:p w:rsidR="006F1391" w:rsidRPr="00230A7C" w:rsidRDefault="006F1391" w:rsidP="006F1391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[用紙回付ルート]</w:t>
                      </w:r>
                      <w:r w:rsidRPr="007716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230A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試合中：肯定側…副審１／否定側…副審２　⇒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試合終了後：各チーム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1391" w:rsidRPr="008F2C03">
        <w:rPr>
          <w:rFonts w:ascii="HG丸ｺﾞｼｯｸM-PRO" w:eastAsia="HG丸ｺﾞｼｯｸM-PRO" w:hint="eastAsia"/>
          <w:sz w:val="24"/>
        </w:rPr>
        <w:t>★「わかりやすく伝える」ディベートをめざして参考にしてください。</w:t>
      </w:r>
    </w:p>
    <w:sectPr w:rsidR="00F06BFE" w:rsidRPr="006F1391" w:rsidSect="007E3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3F" w:rsidRDefault="00727B3F" w:rsidP="00C97F72">
      <w:r>
        <w:separator/>
      </w:r>
    </w:p>
  </w:endnote>
  <w:endnote w:type="continuationSeparator" w:id="0">
    <w:p w:rsidR="00727B3F" w:rsidRDefault="00727B3F" w:rsidP="00C9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74" w:rsidRDefault="002E64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92" w:rsidRPr="00A12176" w:rsidRDefault="00CC7A92" w:rsidP="00A12176">
    <w:pPr>
      <w:pStyle w:val="a5"/>
      <w:jc w:val="right"/>
      <w:rPr>
        <w:sz w:val="16"/>
        <w:szCs w:val="16"/>
      </w:rPr>
    </w:pPr>
    <w:r w:rsidRPr="00A12176">
      <w:rPr>
        <w:sz w:val="16"/>
        <w:szCs w:val="16"/>
      </w:rPr>
      <w:t>201</w:t>
    </w:r>
    <w:r w:rsidR="002F55D3">
      <w:rPr>
        <w:rFonts w:hint="eastAsia"/>
        <w:sz w:val="16"/>
        <w:szCs w:val="16"/>
        <w:lang w:eastAsia="ja-JP"/>
      </w:rPr>
      <w:t>4</w:t>
    </w:r>
    <w:r w:rsidRPr="00A12176">
      <w:rPr>
        <w:rFonts w:hint="eastAsia"/>
        <w:sz w:val="16"/>
        <w:szCs w:val="16"/>
      </w:rPr>
      <w:t>年改訂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74" w:rsidRDefault="002E6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3F" w:rsidRDefault="00727B3F" w:rsidP="00C97F72">
      <w:r>
        <w:separator/>
      </w:r>
    </w:p>
  </w:footnote>
  <w:footnote w:type="continuationSeparator" w:id="0">
    <w:p w:rsidR="00727B3F" w:rsidRDefault="00727B3F" w:rsidP="00C9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74" w:rsidRDefault="002E64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74" w:rsidRDefault="002E64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74" w:rsidRDefault="002E6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F7"/>
    <w:rsid w:val="000023D8"/>
    <w:rsid w:val="00017BD5"/>
    <w:rsid w:val="00024095"/>
    <w:rsid w:val="000716E3"/>
    <w:rsid w:val="00107C9B"/>
    <w:rsid w:val="00147591"/>
    <w:rsid w:val="001B6350"/>
    <w:rsid w:val="001B6C7E"/>
    <w:rsid w:val="00215A27"/>
    <w:rsid w:val="00230A7C"/>
    <w:rsid w:val="00276D3A"/>
    <w:rsid w:val="002903DE"/>
    <w:rsid w:val="002E6474"/>
    <w:rsid w:val="002F2812"/>
    <w:rsid w:val="002F55D3"/>
    <w:rsid w:val="00386BAA"/>
    <w:rsid w:val="003B2A85"/>
    <w:rsid w:val="003E0C7C"/>
    <w:rsid w:val="00421E29"/>
    <w:rsid w:val="004D19E4"/>
    <w:rsid w:val="004F06BD"/>
    <w:rsid w:val="005566B1"/>
    <w:rsid w:val="00605B5C"/>
    <w:rsid w:val="00626F28"/>
    <w:rsid w:val="006C504E"/>
    <w:rsid w:val="006D4F40"/>
    <w:rsid w:val="006D6B95"/>
    <w:rsid w:val="006E4CE5"/>
    <w:rsid w:val="006F1391"/>
    <w:rsid w:val="00727B3F"/>
    <w:rsid w:val="007302F6"/>
    <w:rsid w:val="00737EA2"/>
    <w:rsid w:val="007D7B03"/>
    <w:rsid w:val="007E3029"/>
    <w:rsid w:val="007E4648"/>
    <w:rsid w:val="007F33CC"/>
    <w:rsid w:val="0084082E"/>
    <w:rsid w:val="008A68C2"/>
    <w:rsid w:val="008B2639"/>
    <w:rsid w:val="00927D6F"/>
    <w:rsid w:val="0094296C"/>
    <w:rsid w:val="009663A3"/>
    <w:rsid w:val="009C7A50"/>
    <w:rsid w:val="009C7EFF"/>
    <w:rsid w:val="00A12176"/>
    <w:rsid w:val="00A205F4"/>
    <w:rsid w:val="00A3345A"/>
    <w:rsid w:val="00A90243"/>
    <w:rsid w:val="00B631C7"/>
    <w:rsid w:val="00BA37F7"/>
    <w:rsid w:val="00C723E1"/>
    <w:rsid w:val="00C77192"/>
    <w:rsid w:val="00C8375B"/>
    <w:rsid w:val="00C97F72"/>
    <w:rsid w:val="00CA2D02"/>
    <w:rsid w:val="00CC0EDF"/>
    <w:rsid w:val="00CC7A92"/>
    <w:rsid w:val="00D91E05"/>
    <w:rsid w:val="00E069CD"/>
    <w:rsid w:val="00E31D70"/>
    <w:rsid w:val="00E71490"/>
    <w:rsid w:val="00E83739"/>
    <w:rsid w:val="00ED4595"/>
    <w:rsid w:val="00EF04CE"/>
    <w:rsid w:val="00F06BFE"/>
    <w:rsid w:val="00F70412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F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97F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7F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97F72"/>
    <w:rPr>
      <w:kern w:val="2"/>
      <w:sz w:val="21"/>
      <w:szCs w:val="24"/>
    </w:rPr>
  </w:style>
  <w:style w:type="table" w:styleId="a7">
    <w:name w:val="Table Grid"/>
    <w:basedOn w:val="a1"/>
    <w:uiPriority w:val="59"/>
    <w:rsid w:val="00F0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7A9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C7A9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F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97F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7F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97F72"/>
    <w:rPr>
      <w:kern w:val="2"/>
      <w:sz w:val="21"/>
      <w:szCs w:val="24"/>
    </w:rPr>
  </w:style>
  <w:style w:type="table" w:styleId="a7">
    <w:name w:val="Table Grid"/>
    <w:basedOn w:val="a1"/>
    <w:uiPriority w:val="59"/>
    <w:rsid w:val="00F0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7A9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C7A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BCBF-9769-4017-B5EF-81796072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2014-05-27T14:15:00Z</dcterms:created>
  <dcterms:modified xsi:type="dcterms:W3CDTF">2014-05-27T14:15:00Z</dcterms:modified>
</cp:coreProperties>
</file>